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9E2EC" w14:textId="006D39D4" w:rsidR="00081AEC" w:rsidRDefault="00081AEC" w:rsidP="000470CB">
      <w:pPr>
        <w:pStyle w:val="Body"/>
        <w:jc w:val="center"/>
        <w:rPr>
          <w:rFonts w:ascii="Calibri" w:eastAsia="Calibri" w:hAnsi="Calibri" w:cs="Calibri"/>
          <w:b/>
          <w:sz w:val="32"/>
          <w:szCs w:val="32"/>
        </w:rPr>
      </w:pPr>
      <w:r w:rsidRPr="004C2810">
        <w:rPr>
          <w:rFonts w:ascii="Calibri" w:eastAsia="Calibri" w:hAnsi="Calibri" w:cs="Calibri"/>
          <w:b/>
          <w:sz w:val="32"/>
          <w:szCs w:val="32"/>
        </w:rPr>
        <w:t>PRE-CALL PLANNING</w:t>
      </w:r>
    </w:p>
    <w:p w14:paraId="79501A4E" w14:textId="77777777" w:rsidR="000470CB" w:rsidRPr="000470CB" w:rsidRDefault="000470CB" w:rsidP="000470CB">
      <w:pPr>
        <w:pStyle w:val="Body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B42F6B6" w14:textId="1EE6C932" w:rsidR="00081AEC" w:rsidRDefault="00081AEC" w:rsidP="00081AEC">
      <w:pPr>
        <w:pStyle w:val="ListParagraph"/>
        <w:spacing w:line="276" w:lineRule="auto"/>
        <w:rPr>
          <w:rStyle w:val="SubtleEmphasis"/>
          <w:b/>
          <w:sz w:val="32"/>
          <w:szCs w:val="32"/>
        </w:rPr>
      </w:pPr>
      <w:r w:rsidRPr="004C2810">
        <w:rPr>
          <w:rStyle w:val="SubtleEmphasis"/>
          <w:b/>
          <w:sz w:val="32"/>
          <w:szCs w:val="32"/>
        </w:rPr>
        <w:t>Develop a Pre-Call Planning Strategy and Initial Contact:</w:t>
      </w:r>
    </w:p>
    <w:p w14:paraId="16C13E6F" w14:textId="77777777" w:rsidR="000470CB" w:rsidRPr="004C2810" w:rsidRDefault="000470CB" w:rsidP="00081AEC">
      <w:pPr>
        <w:pStyle w:val="ListParagraph"/>
        <w:spacing w:line="276" w:lineRule="auto"/>
        <w:rPr>
          <w:rStyle w:val="SubtleEmphasis"/>
          <w:b/>
          <w:sz w:val="32"/>
          <w:szCs w:val="32"/>
        </w:rPr>
      </w:pPr>
    </w:p>
    <w:p w14:paraId="2134B3F6" w14:textId="77777777" w:rsidR="000470CB" w:rsidRDefault="00081AEC" w:rsidP="00081AEC">
      <w:pPr>
        <w:pStyle w:val="ListParagraph"/>
        <w:numPr>
          <w:ilvl w:val="0"/>
          <w:numId w:val="4"/>
        </w:numPr>
        <w:spacing w:line="276" w:lineRule="auto"/>
        <w:rPr>
          <w:rStyle w:val="SubtleEmphasis"/>
          <w:sz w:val="32"/>
          <w:szCs w:val="32"/>
        </w:rPr>
      </w:pPr>
      <w:r w:rsidRPr="000470CB">
        <w:rPr>
          <w:rStyle w:val="SubtleEmphasis"/>
          <w:b/>
          <w:bCs/>
          <w:sz w:val="32"/>
          <w:szCs w:val="32"/>
        </w:rPr>
        <w:t>Building Rapport</w:t>
      </w:r>
    </w:p>
    <w:p w14:paraId="12FF7545" w14:textId="7DE8A27B" w:rsidR="00081AEC" w:rsidRPr="004C2810" w:rsidRDefault="00081AEC" w:rsidP="000470CB">
      <w:pPr>
        <w:pStyle w:val="ListParagraph"/>
        <w:numPr>
          <w:ilvl w:val="1"/>
          <w:numId w:val="4"/>
        </w:numPr>
        <w:spacing w:line="276" w:lineRule="auto"/>
        <w:rPr>
          <w:rStyle w:val="SubtleEmphasis"/>
          <w:sz w:val="32"/>
          <w:szCs w:val="32"/>
        </w:rPr>
      </w:pPr>
      <w:r w:rsidRPr="004C2810">
        <w:rPr>
          <w:rStyle w:val="SubtleEmphasis"/>
          <w:sz w:val="32"/>
          <w:szCs w:val="32"/>
        </w:rPr>
        <w:t>Initial Meeting - creating a positive first impression - humility and service, “what can I learn” not “what I know” mentality.</w:t>
      </w:r>
    </w:p>
    <w:p w14:paraId="40135C75" w14:textId="77777777" w:rsidR="000470CB" w:rsidRDefault="00081AEC" w:rsidP="00081AEC">
      <w:pPr>
        <w:pStyle w:val="ListParagraph"/>
        <w:numPr>
          <w:ilvl w:val="0"/>
          <w:numId w:val="4"/>
        </w:numPr>
        <w:spacing w:line="276" w:lineRule="auto"/>
        <w:rPr>
          <w:rStyle w:val="SubtleEmphasis"/>
          <w:sz w:val="32"/>
          <w:szCs w:val="32"/>
        </w:rPr>
      </w:pPr>
      <w:r w:rsidRPr="000470CB">
        <w:rPr>
          <w:rStyle w:val="SubtleEmphasis"/>
          <w:b/>
          <w:bCs/>
          <w:sz w:val="32"/>
          <w:szCs w:val="32"/>
        </w:rPr>
        <w:t>Uncovering Mutual Benefits and Building Trust</w:t>
      </w:r>
      <w:r w:rsidRPr="004C2810">
        <w:rPr>
          <w:rStyle w:val="SubtleEmphasis"/>
          <w:sz w:val="32"/>
          <w:szCs w:val="32"/>
        </w:rPr>
        <w:t xml:space="preserve"> </w:t>
      </w:r>
    </w:p>
    <w:p w14:paraId="2B005746" w14:textId="77777777" w:rsidR="000470CB" w:rsidRDefault="00081AEC" w:rsidP="000470CB">
      <w:pPr>
        <w:pStyle w:val="ListParagraph"/>
        <w:numPr>
          <w:ilvl w:val="1"/>
          <w:numId w:val="4"/>
        </w:numPr>
        <w:spacing w:line="276" w:lineRule="auto"/>
        <w:rPr>
          <w:rStyle w:val="SubtleEmphasis"/>
          <w:sz w:val="32"/>
          <w:szCs w:val="32"/>
        </w:rPr>
      </w:pPr>
      <w:r w:rsidRPr="004C2810">
        <w:rPr>
          <w:rStyle w:val="SubtleEmphasis"/>
          <w:sz w:val="32"/>
          <w:szCs w:val="32"/>
        </w:rPr>
        <w:t>Asking questions, tailoring the conversation, understanding their needs first. Discovery phase - understanding their org chart, their clinical product and the appropriate outbound referrals and payers.</w:t>
      </w:r>
      <w:r w:rsidR="00EB2A58" w:rsidRPr="004C2810">
        <w:rPr>
          <w:rStyle w:val="SubtleEmphasis"/>
          <w:sz w:val="32"/>
          <w:szCs w:val="32"/>
        </w:rPr>
        <w:t xml:space="preserve"> </w:t>
      </w:r>
    </w:p>
    <w:p w14:paraId="6D4280AD" w14:textId="0D47F1E9" w:rsidR="00081AEC" w:rsidRPr="000470CB" w:rsidRDefault="000470CB" w:rsidP="000470CB">
      <w:pPr>
        <w:pStyle w:val="ListParagraph"/>
        <w:numPr>
          <w:ilvl w:val="1"/>
          <w:numId w:val="4"/>
        </w:numPr>
        <w:spacing w:line="276" w:lineRule="auto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 xml:space="preserve">Consider how long you can ask questions before talking about your offering/facility </w:t>
      </w:r>
      <w:bookmarkStart w:id="0" w:name="_GoBack"/>
      <w:bookmarkEnd w:id="0"/>
      <w:r>
        <w:rPr>
          <w:rStyle w:val="SubtleEmphasis"/>
          <w:sz w:val="32"/>
          <w:szCs w:val="32"/>
        </w:rPr>
        <w:t xml:space="preserve">- </w:t>
      </w:r>
      <w:r w:rsidR="00EB2A58" w:rsidRPr="000470CB">
        <w:rPr>
          <w:rStyle w:val="SubtleEmphasis"/>
          <w:sz w:val="32"/>
          <w:szCs w:val="32"/>
        </w:rPr>
        <w:t>you will be able to talk about product through the back and forth Q&amp;A.</w:t>
      </w:r>
    </w:p>
    <w:p w14:paraId="3BA3F246" w14:textId="77777777" w:rsidR="000470CB" w:rsidRDefault="00081AEC" w:rsidP="00081AEC">
      <w:pPr>
        <w:pStyle w:val="ListParagraph"/>
        <w:numPr>
          <w:ilvl w:val="0"/>
          <w:numId w:val="4"/>
        </w:numPr>
        <w:spacing w:line="276" w:lineRule="auto"/>
        <w:rPr>
          <w:rStyle w:val="SubtleEmphasis"/>
          <w:sz w:val="32"/>
          <w:szCs w:val="32"/>
        </w:rPr>
      </w:pPr>
      <w:r w:rsidRPr="000470CB">
        <w:rPr>
          <w:rStyle w:val="SubtleEmphasis"/>
          <w:b/>
          <w:bCs/>
          <w:sz w:val="32"/>
          <w:szCs w:val="32"/>
        </w:rPr>
        <w:t>Discovering Differentiators</w:t>
      </w:r>
      <w:r w:rsidRPr="004C2810">
        <w:rPr>
          <w:rStyle w:val="SubtleEmphasis"/>
          <w:sz w:val="32"/>
          <w:szCs w:val="32"/>
        </w:rPr>
        <w:t xml:space="preserve"> </w:t>
      </w:r>
    </w:p>
    <w:p w14:paraId="2B4F57EC" w14:textId="5312DA6E" w:rsidR="00081AEC" w:rsidRPr="004C2810" w:rsidRDefault="000470CB" w:rsidP="000470CB">
      <w:pPr>
        <w:pStyle w:val="ListParagraph"/>
        <w:numPr>
          <w:ilvl w:val="1"/>
          <w:numId w:val="4"/>
        </w:numPr>
        <w:spacing w:line="276" w:lineRule="auto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F</w:t>
      </w:r>
      <w:r w:rsidR="00081AEC" w:rsidRPr="004C2810">
        <w:rPr>
          <w:rStyle w:val="SubtleEmphasis"/>
          <w:sz w:val="32"/>
          <w:szCs w:val="32"/>
        </w:rPr>
        <w:t>inding ways that both parties will benefit from the partnership, using success stories, offering to help fill needs.</w:t>
      </w:r>
    </w:p>
    <w:p w14:paraId="6DAD3CDA" w14:textId="77777777" w:rsidR="000470CB" w:rsidRDefault="00081AEC" w:rsidP="00081AEC">
      <w:pPr>
        <w:pStyle w:val="ListParagraph"/>
        <w:numPr>
          <w:ilvl w:val="0"/>
          <w:numId w:val="4"/>
        </w:numPr>
        <w:spacing w:line="276" w:lineRule="auto"/>
        <w:rPr>
          <w:rStyle w:val="SubtleEmphasis"/>
          <w:sz w:val="32"/>
          <w:szCs w:val="32"/>
        </w:rPr>
      </w:pPr>
      <w:r w:rsidRPr="000470CB">
        <w:rPr>
          <w:rStyle w:val="SubtleEmphasis"/>
          <w:b/>
          <w:bCs/>
          <w:sz w:val="32"/>
          <w:szCs w:val="32"/>
        </w:rPr>
        <w:t>Engaging Other Team Members from Both Facilities</w:t>
      </w:r>
    </w:p>
    <w:p w14:paraId="1DECC1F1" w14:textId="7E084909" w:rsidR="00081AEC" w:rsidRPr="004C2810" w:rsidRDefault="000470CB" w:rsidP="000470CB">
      <w:pPr>
        <w:pStyle w:val="ListParagraph"/>
        <w:numPr>
          <w:ilvl w:val="1"/>
          <w:numId w:val="4"/>
        </w:numPr>
        <w:spacing w:line="276" w:lineRule="auto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M</w:t>
      </w:r>
      <w:r w:rsidR="00081AEC" w:rsidRPr="004C2810">
        <w:rPr>
          <w:rStyle w:val="SubtleEmphasis"/>
          <w:sz w:val="32"/>
          <w:szCs w:val="32"/>
        </w:rPr>
        <w:t>aking formal introductions, setting up group meetings and tours, leading conference calls, creating engagement,</w:t>
      </w:r>
      <w:r w:rsidR="00B4143C" w:rsidRPr="004C2810">
        <w:rPr>
          <w:rStyle w:val="SubtleEmphasis"/>
          <w:sz w:val="32"/>
          <w:szCs w:val="32"/>
        </w:rPr>
        <w:t xml:space="preserve"> consistent communication,</w:t>
      </w:r>
      <w:r w:rsidR="00081AEC" w:rsidRPr="004C2810">
        <w:rPr>
          <w:rStyle w:val="SubtleEmphasis"/>
          <w:sz w:val="32"/>
          <w:szCs w:val="32"/>
        </w:rPr>
        <w:t xml:space="preserve"> establishing referral system, bringing additional value and good support.</w:t>
      </w:r>
    </w:p>
    <w:p w14:paraId="5C5872CC" w14:textId="77777777" w:rsidR="00081AEC" w:rsidRDefault="00081AEC" w:rsidP="00CC2FE7">
      <w:pPr>
        <w:pStyle w:val="Body"/>
        <w:rPr>
          <w:rFonts w:ascii="Calibri" w:eastAsia="Calibri" w:hAnsi="Calibri" w:cs="Calibri"/>
        </w:rPr>
      </w:pPr>
    </w:p>
    <w:p w14:paraId="4A9F387B" w14:textId="77777777" w:rsidR="00081AEC" w:rsidRDefault="00081AEC" w:rsidP="00CC2FE7">
      <w:pPr>
        <w:pStyle w:val="Body"/>
        <w:rPr>
          <w:rFonts w:ascii="Calibri" w:eastAsia="Calibri" w:hAnsi="Calibri" w:cs="Calibri"/>
        </w:rPr>
      </w:pPr>
    </w:p>
    <w:p w14:paraId="48C435CE" w14:textId="77777777" w:rsidR="00081AEC" w:rsidRDefault="00081AEC" w:rsidP="00CC2FE7">
      <w:pPr>
        <w:pStyle w:val="Default"/>
        <w:spacing w:after="160" w:line="259" w:lineRule="auto"/>
      </w:pPr>
    </w:p>
    <w:p w14:paraId="5D734655" w14:textId="77777777" w:rsidR="00DF10C6" w:rsidRDefault="00DF10C6"/>
    <w:sectPr w:rsidR="00DF10C6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511"/>
    <w:multiLevelType w:val="hybridMultilevel"/>
    <w:tmpl w:val="3804440E"/>
    <w:numStyleLink w:val="ImportedStyle3"/>
  </w:abstractNum>
  <w:abstractNum w:abstractNumId="1" w15:restartNumberingAfterBreak="0">
    <w:nsid w:val="0F00193A"/>
    <w:multiLevelType w:val="hybridMultilevel"/>
    <w:tmpl w:val="D24C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22C2"/>
    <w:multiLevelType w:val="hybridMultilevel"/>
    <w:tmpl w:val="0F0CB924"/>
    <w:lvl w:ilvl="0" w:tplc="C7AA7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0B5D07"/>
    <w:multiLevelType w:val="hybridMultilevel"/>
    <w:tmpl w:val="3804440E"/>
    <w:styleLink w:val="ImportedStyle3"/>
    <w:lvl w:ilvl="0" w:tplc="471085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4E9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D2D73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E9D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B428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8EE8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618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C2B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4019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E7"/>
    <w:rsid w:val="000470CB"/>
    <w:rsid w:val="00081AEC"/>
    <w:rsid w:val="000B466F"/>
    <w:rsid w:val="00146009"/>
    <w:rsid w:val="00392A5A"/>
    <w:rsid w:val="004C2810"/>
    <w:rsid w:val="008C615A"/>
    <w:rsid w:val="00B07C07"/>
    <w:rsid w:val="00B4143C"/>
    <w:rsid w:val="00C12FB0"/>
    <w:rsid w:val="00CC2FE7"/>
    <w:rsid w:val="00DF10C6"/>
    <w:rsid w:val="00E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3F2A"/>
  <w15:chartTrackingRefBased/>
  <w15:docId w15:val="{6D4BFF0A-B8DF-484B-B7B8-00BCF674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C2F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CC2F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ImportedStyle3">
    <w:name w:val="Imported Style 3"/>
    <w:rsid w:val="00CC2F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81AEC"/>
    <w:pPr>
      <w:spacing w:before="120" w:after="200" w:line="264" w:lineRule="auto"/>
      <w:ind w:left="720"/>
      <w:contextualSpacing/>
    </w:pPr>
    <w:rPr>
      <w:rFonts w:eastAsiaTheme="minorEastAsia"/>
      <w:lang w:eastAsia="ja-JP"/>
    </w:rPr>
  </w:style>
  <w:style w:type="character" w:styleId="SubtleEmphasis">
    <w:name w:val="Subtle Emphasis"/>
    <w:uiPriority w:val="19"/>
    <w:qFormat/>
    <w:rsid w:val="00081AEC"/>
    <w:rPr>
      <w:i/>
      <w:iCs/>
      <w:color w:val="222A35" w:themeColor="tex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18E8-EA75-8E4B-A791-4E2DADF4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Osborne</dc:creator>
  <cp:keywords/>
  <dc:description/>
  <cp:lastModifiedBy>Microsoft Office User</cp:lastModifiedBy>
  <cp:revision>4</cp:revision>
  <dcterms:created xsi:type="dcterms:W3CDTF">2019-09-05T18:20:00Z</dcterms:created>
  <dcterms:modified xsi:type="dcterms:W3CDTF">2019-09-05T18:24:00Z</dcterms:modified>
</cp:coreProperties>
</file>